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1E37B6" w:rsidRPr="00D041D0" w:rsidRDefault="001E37B6" w:rsidP="00D041D0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 w:rsidR="00D041D0"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041D0">
        <w:rPr>
          <w:sz w:val="28"/>
          <w:szCs w:val="28"/>
        </w:rPr>
        <w:t>1</w:t>
      </w:r>
      <w:r w:rsidR="00056D9A">
        <w:rPr>
          <w:sz w:val="28"/>
          <w:szCs w:val="28"/>
        </w:rPr>
        <w:t>2</w:t>
      </w:r>
      <w:r w:rsidR="00490A2C">
        <w:rPr>
          <w:sz w:val="28"/>
          <w:szCs w:val="28"/>
        </w:rPr>
        <w:t>-КО/2</w:t>
      </w:r>
      <w:bookmarkStart w:id="0" w:name="_GoBack"/>
      <w:bookmarkEnd w:id="0"/>
      <w:r w:rsidR="00D041D0">
        <w:rPr>
          <w:sz w:val="28"/>
          <w:szCs w:val="28"/>
        </w:rPr>
        <w:t>1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41"/>
        <w:gridCol w:w="1134"/>
      </w:tblGrid>
      <w:tr w:rsidR="001E37B6" w:rsidRPr="00E24E9A" w:rsidTr="00572C6C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141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D041D0" w:rsidP="00825006">
            <w:pPr>
              <w:jc w:val="both"/>
            </w:pPr>
            <w:proofErr w:type="gramStart"/>
            <w:r w:rsidRPr="00EB743C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>
              <w:t>городской Думы от 25 декабря 2020</w:t>
            </w:r>
            <w:r w:rsidRPr="00EB743C">
              <w:t xml:space="preserve"> г. № </w:t>
            </w:r>
            <w:r>
              <w:t>515</w:t>
            </w:r>
            <w:r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56D9A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4E4D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2C6C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B58AD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041D0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EB22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9</cp:revision>
  <cp:lastPrinted>2021-11-15T08:13:00Z</cp:lastPrinted>
  <dcterms:created xsi:type="dcterms:W3CDTF">2018-09-26T06:26:00Z</dcterms:created>
  <dcterms:modified xsi:type="dcterms:W3CDTF">2021-11-15T08:16:00Z</dcterms:modified>
</cp:coreProperties>
</file>